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8AED" w14:textId="77777777" w:rsidR="008C44AF" w:rsidRPr="008C44AF" w:rsidRDefault="008C44AF" w:rsidP="008C44AF">
      <w:pPr>
        <w:rPr>
          <w:b/>
          <w:bCs/>
        </w:rPr>
      </w:pPr>
      <w:r w:rsidRPr="008C44AF">
        <w:rPr>
          <w:rFonts w:ascii="Segoe UI Emoji" w:hAnsi="Segoe UI Emoji" w:cs="Segoe UI Emoji"/>
          <w:b/>
          <w:bCs/>
        </w:rPr>
        <w:t>🧾</w:t>
      </w:r>
      <w:r w:rsidRPr="008C44AF">
        <w:rPr>
          <w:b/>
          <w:bCs/>
        </w:rPr>
        <w:t xml:space="preserve"> MANTOLAMA KARAR ÖRNEĞİ</w:t>
      </w:r>
    </w:p>
    <w:p w14:paraId="0D435AA0" w14:textId="77777777" w:rsidR="008C44AF" w:rsidRPr="008C44AF" w:rsidRDefault="008C44AF" w:rsidP="008C44AF">
      <w:r w:rsidRPr="008C44AF">
        <w:rPr>
          <w:b/>
          <w:bCs/>
        </w:rPr>
        <w:t>Apartman/Site Adı:</w:t>
      </w:r>
      <w:r w:rsidRPr="008C44AF">
        <w:t xml:space="preserve"> Örnek Apartmanı</w:t>
      </w:r>
      <w:r w:rsidRPr="008C44AF">
        <w:br/>
      </w:r>
      <w:r w:rsidRPr="008C44AF">
        <w:rPr>
          <w:b/>
          <w:bCs/>
        </w:rPr>
        <w:t>Toplantı Tarihi:</w:t>
      </w:r>
      <w:r w:rsidRPr="008C44AF">
        <w:t xml:space="preserve"> 16.05.2025</w:t>
      </w:r>
      <w:r w:rsidRPr="008C44AF">
        <w:br/>
      </w:r>
      <w:r w:rsidRPr="008C44AF">
        <w:rPr>
          <w:b/>
          <w:bCs/>
        </w:rPr>
        <w:t>Toplantı Yeri:</w:t>
      </w:r>
      <w:r w:rsidRPr="008C44AF">
        <w:t xml:space="preserve"> Örnek Mah. No: 00, Kat Malikleri Toplantı Salonu</w:t>
      </w:r>
      <w:r w:rsidRPr="008C44AF">
        <w:br/>
      </w:r>
      <w:r w:rsidRPr="008C44AF">
        <w:rPr>
          <w:b/>
          <w:bCs/>
        </w:rPr>
        <w:t>Hazır Bulunan Kat Maliklerinin Sayısı:</w:t>
      </w:r>
      <w:r w:rsidRPr="008C44AF">
        <w:t xml:space="preserve"> 10 / 15</w:t>
      </w:r>
      <w:r w:rsidRPr="008C44AF">
        <w:br/>
      </w:r>
      <w:r w:rsidRPr="008C44AF">
        <w:rPr>
          <w:b/>
          <w:bCs/>
        </w:rPr>
        <w:t>Toplantı Başkanlığı:</w:t>
      </w:r>
      <w:r w:rsidRPr="008C44AF">
        <w:t xml:space="preserve"> Ahmet Yılmaz</w:t>
      </w:r>
      <w:r w:rsidRPr="008C44AF">
        <w:br/>
      </w:r>
      <w:proofErr w:type="gramStart"/>
      <w:r w:rsidRPr="008C44AF">
        <w:rPr>
          <w:b/>
          <w:bCs/>
        </w:rPr>
        <w:t>Katip</w:t>
      </w:r>
      <w:proofErr w:type="gramEnd"/>
      <w:r w:rsidRPr="008C44AF">
        <w:rPr>
          <w:b/>
          <w:bCs/>
        </w:rPr>
        <w:t>:</w:t>
      </w:r>
      <w:r w:rsidRPr="008C44AF">
        <w:t xml:space="preserve"> Elif Demir</w:t>
      </w:r>
    </w:p>
    <w:p w14:paraId="6BF86C43" w14:textId="77777777" w:rsidR="008C44AF" w:rsidRPr="008C44AF" w:rsidRDefault="008C44AF" w:rsidP="008C44AF">
      <w:r w:rsidRPr="008C44AF">
        <w:pict w14:anchorId="0DB6A893">
          <v:rect id="_x0000_i1055" style="width:0;height:1.5pt" o:hralign="center" o:hrstd="t" o:hr="t" fillcolor="#a0a0a0" stroked="f"/>
        </w:pict>
      </w:r>
    </w:p>
    <w:p w14:paraId="345E32C3" w14:textId="77777777" w:rsidR="008C44AF" w:rsidRPr="008C44AF" w:rsidRDefault="008C44AF" w:rsidP="008C44AF">
      <w:pPr>
        <w:rPr>
          <w:b/>
          <w:bCs/>
        </w:rPr>
      </w:pPr>
      <w:r w:rsidRPr="008C44AF">
        <w:rPr>
          <w:b/>
          <w:bCs/>
        </w:rPr>
        <w:t>Gündem Maddesi:</w:t>
      </w:r>
    </w:p>
    <w:p w14:paraId="1CCE3663" w14:textId="77777777" w:rsidR="008C44AF" w:rsidRPr="008C44AF" w:rsidRDefault="008C44AF" w:rsidP="008C44AF">
      <w:r w:rsidRPr="008C44AF">
        <w:rPr>
          <w:b/>
          <w:bCs/>
        </w:rPr>
        <w:t>Bina dış cephesine ısı yalıtımı (mantolama) yapılması hakkında karar alınması.</w:t>
      </w:r>
    </w:p>
    <w:p w14:paraId="2E093BBF" w14:textId="77777777" w:rsidR="008C44AF" w:rsidRPr="008C44AF" w:rsidRDefault="008C44AF" w:rsidP="008C44AF">
      <w:r w:rsidRPr="008C44AF">
        <w:pict w14:anchorId="336DD84F">
          <v:rect id="_x0000_i1056" style="width:0;height:1.5pt" o:hralign="center" o:hrstd="t" o:hr="t" fillcolor="#a0a0a0" stroked="f"/>
        </w:pict>
      </w:r>
    </w:p>
    <w:p w14:paraId="3345E8AD" w14:textId="77777777" w:rsidR="008C44AF" w:rsidRPr="008C44AF" w:rsidRDefault="008C44AF" w:rsidP="008C44AF">
      <w:pPr>
        <w:rPr>
          <w:b/>
          <w:bCs/>
        </w:rPr>
      </w:pPr>
      <w:r w:rsidRPr="008C44AF">
        <w:rPr>
          <w:b/>
          <w:bCs/>
        </w:rPr>
        <w:t>Karar Metni:</w:t>
      </w:r>
    </w:p>
    <w:p w14:paraId="1BFC09F8" w14:textId="77777777" w:rsidR="008C44AF" w:rsidRPr="008C44AF" w:rsidRDefault="008C44AF" w:rsidP="008C44AF">
      <w:r w:rsidRPr="008C44AF">
        <w:t xml:space="preserve">634 sayılı Kat Mülkiyeti Kanunu’nun 42. maddesi uyarınca, apartmanımızın enerji verimliliğini artırmak, bina ömrünü uzatmak, ısı kaybını önlemek ve yasal yükümlülükleri yerine getirmek amacıyla </w:t>
      </w:r>
      <w:r w:rsidRPr="008C44AF">
        <w:rPr>
          <w:b/>
          <w:bCs/>
        </w:rPr>
        <w:t>dış cephe ısı yalıtımı (mantolama)</w:t>
      </w:r>
      <w:r w:rsidRPr="008C44AF">
        <w:t xml:space="preserve"> yapılmasına </w:t>
      </w:r>
      <w:r w:rsidRPr="008C44AF">
        <w:rPr>
          <w:b/>
          <w:bCs/>
        </w:rPr>
        <w:t>kat maliklerinin sayı ve arsa payı çoğunluğu ile karar verilmiştir.</w:t>
      </w:r>
    </w:p>
    <w:p w14:paraId="2F172FC2" w14:textId="77777777" w:rsidR="008C44AF" w:rsidRPr="008C44AF" w:rsidRDefault="008C44AF" w:rsidP="008C44AF">
      <w:r w:rsidRPr="008C44AF">
        <w:t xml:space="preserve">Uygulamanın yapılması için, Yönetici tarafından piyasadan teklif alınmasına, uygun görülen firmanın seçilerek uygulamanın başlatılmasına, yapılacak giderlerin </w:t>
      </w:r>
      <w:r w:rsidRPr="008C44AF">
        <w:rPr>
          <w:b/>
          <w:bCs/>
        </w:rPr>
        <w:t>arsa payı oranında kat maliklerinden tahsil edilmesine</w:t>
      </w:r>
      <w:r w:rsidRPr="008C44AF">
        <w:t xml:space="preserve"> oy çokluğu ile karar verilmiştir.</w:t>
      </w:r>
    </w:p>
    <w:p w14:paraId="278FF5F4" w14:textId="77777777" w:rsidR="008C44AF" w:rsidRPr="008C44AF" w:rsidRDefault="008C44AF" w:rsidP="008C44AF">
      <w:r w:rsidRPr="008C44AF">
        <w:t>Ayrıca, mantolama işleminin kontrol ve takibi için yöneticiye yetki verilmiştir.</w:t>
      </w:r>
    </w:p>
    <w:p w14:paraId="58DB4843" w14:textId="77777777" w:rsidR="008C44AF" w:rsidRPr="008C44AF" w:rsidRDefault="008C44AF" w:rsidP="008C44AF">
      <w:r w:rsidRPr="008C44AF">
        <w:pict w14:anchorId="18101E6D">
          <v:rect id="_x0000_i1057" style="width:0;height:1.5pt" o:hralign="center" o:hrstd="t" o:hr="t" fillcolor="#a0a0a0" stroked="f"/>
        </w:pict>
      </w:r>
    </w:p>
    <w:p w14:paraId="6F701C23" w14:textId="77777777" w:rsidR="008C44AF" w:rsidRPr="008C44AF" w:rsidRDefault="008C44AF" w:rsidP="008C44AF">
      <w:pPr>
        <w:rPr>
          <w:b/>
          <w:bCs/>
        </w:rPr>
      </w:pPr>
      <w:r w:rsidRPr="008C44AF">
        <w:rPr>
          <w:b/>
          <w:bCs/>
        </w:rPr>
        <w:t>Oylama Sonucu:</w:t>
      </w:r>
    </w:p>
    <w:p w14:paraId="3AF456D6" w14:textId="77777777" w:rsidR="008C44AF" w:rsidRPr="008C44AF" w:rsidRDefault="008C44AF" w:rsidP="008C44AF">
      <w:pPr>
        <w:numPr>
          <w:ilvl w:val="0"/>
          <w:numId w:val="1"/>
        </w:numPr>
      </w:pPr>
      <w:r w:rsidRPr="008C44AF">
        <w:rPr>
          <w:b/>
          <w:bCs/>
        </w:rPr>
        <w:t>Kabul Edenler:</w:t>
      </w:r>
      <w:r w:rsidRPr="008C44AF">
        <w:t xml:space="preserve"> 9 kişi</w:t>
      </w:r>
    </w:p>
    <w:p w14:paraId="4AB42DC7" w14:textId="77777777" w:rsidR="008C44AF" w:rsidRPr="008C44AF" w:rsidRDefault="008C44AF" w:rsidP="008C44AF">
      <w:pPr>
        <w:numPr>
          <w:ilvl w:val="0"/>
          <w:numId w:val="1"/>
        </w:numPr>
      </w:pPr>
      <w:r w:rsidRPr="008C44AF">
        <w:rPr>
          <w:b/>
          <w:bCs/>
        </w:rPr>
        <w:t>Ret Oyu Verenler:</w:t>
      </w:r>
      <w:r w:rsidRPr="008C44AF">
        <w:t xml:space="preserve"> 1 kişi</w:t>
      </w:r>
    </w:p>
    <w:p w14:paraId="7D4D038E" w14:textId="77777777" w:rsidR="008C44AF" w:rsidRPr="008C44AF" w:rsidRDefault="008C44AF" w:rsidP="008C44AF">
      <w:pPr>
        <w:numPr>
          <w:ilvl w:val="0"/>
          <w:numId w:val="1"/>
        </w:numPr>
      </w:pPr>
      <w:r w:rsidRPr="008C44AF">
        <w:rPr>
          <w:b/>
          <w:bCs/>
        </w:rPr>
        <w:t>Karar Durumu:</w:t>
      </w:r>
      <w:r w:rsidRPr="008C44AF">
        <w:t xml:space="preserve"> </w:t>
      </w:r>
      <w:r w:rsidRPr="008C44AF">
        <w:rPr>
          <w:b/>
          <w:bCs/>
        </w:rPr>
        <w:t>Oy çokluğu ile kabul edilmiştir.</w:t>
      </w:r>
    </w:p>
    <w:p w14:paraId="0E8E5DBE" w14:textId="77777777" w:rsidR="008C44AF" w:rsidRPr="008C44AF" w:rsidRDefault="008C44AF" w:rsidP="008C44AF">
      <w:r w:rsidRPr="008C44AF">
        <w:pict w14:anchorId="3D6BF944">
          <v:rect id="_x0000_i1058" style="width:0;height:1.5pt" o:hralign="center" o:hrstd="t" o:hr="t" fillcolor="#a0a0a0" stroked="f"/>
        </w:pict>
      </w:r>
    </w:p>
    <w:p w14:paraId="06AEFEF2" w14:textId="77777777" w:rsidR="008C44AF" w:rsidRPr="008C44AF" w:rsidRDefault="008C44AF" w:rsidP="008C44AF">
      <w:pPr>
        <w:rPr>
          <w:b/>
          <w:bCs/>
        </w:rPr>
      </w:pPr>
      <w:r w:rsidRPr="008C44AF">
        <w:rPr>
          <w:b/>
          <w:bCs/>
        </w:rPr>
        <w:t>İmza Listesi: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654"/>
        <w:gridCol w:w="559"/>
      </w:tblGrid>
      <w:tr w:rsidR="008C44AF" w:rsidRPr="008C44AF" w14:paraId="2D1B53B2" w14:textId="77777777" w:rsidTr="008C44A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7730E2" w14:textId="77777777" w:rsidR="008C44AF" w:rsidRPr="008C44AF" w:rsidRDefault="008C44AF" w:rsidP="008C44AF">
            <w:pPr>
              <w:rPr>
                <w:b/>
                <w:bCs/>
              </w:rPr>
            </w:pPr>
            <w:r w:rsidRPr="008C44AF">
              <w:rPr>
                <w:b/>
                <w:bCs/>
              </w:rPr>
              <w:t>Kat Maliki Adı</w:t>
            </w:r>
          </w:p>
        </w:tc>
        <w:tc>
          <w:tcPr>
            <w:tcW w:w="0" w:type="auto"/>
            <w:vAlign w:val="center"/>
            <w:hideMark/>
          </w:tcPr>
          <w:p w14:paraId="319AEC99" w14:textId="77777777" w:rsidR="008C44AF" w:rsidRPr="008C44AF" w:rsidRDefault="008C44AF" w:rsidP="008C44AF">
            <w:pPr>
              <w:rPr>
                <w:b/>
                <w:bCs/>
              </w:rPr>
            </w:pPr>
            <w:r w:rsidRPr="008C44AF">
              <w:rPr>
                <w:b/>
                <w:bCs/>
              </w:rPr>
              <w:t>Bağımsız Bölüm</w:t>
            </w:r>
          </w:p>
        </w:tc>
        <w:tc>
          <w:tcPr>
            <w:tcW w:w="0" w:type="auto"/>
            <w:vAlign w:val="center"/>
            <w:hideMark/>
          </w:tcPr>
          <w:p w14:paraId="1F7380A7" w14:textId="77777777" w:rsidR="008C44AF" w:rsidRPr="008C44AF" w:rsidRDefault="008C44AF" w:rsidP="008C44AF">
            <w:pPr>
              <w:rPr>
                <w:b/>
                <w:bCs/>
              </w:rPr>
            </w:pPr>
            <w:r w:rsidRPr="008C44AF">
              <w:rPr>
                <w:b/>
                <w:bCs/>
              </w:rPr>
              <w:t>İmza</w:t>
            </w:r>
          </w:p>
        </w:tc>
      </w:tr>
      <w:tr w:rsidR="008C44AF" w:rsidRPr="008C44AF" w14:paraId="0B528ABC" w14:textId="77777777" w:rsidTr="008C44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6A304" w14:textId="77777777" w:rsidR="008C44AF" w:rsidRPr="008C44AF" w:rsidRDefault="008C44AF" w:rsidP="008C44AF">
            <w:r w:rsidRPr="008C44AF">
              <w:t>Ahmet Yılmaz</w:t>
            </w:r>
          </w:p>
        </w:tc>
        <w:tc>
          <w:tcPr>
            <w:tcW w:w="0" w:type="auto"/>
            <w:vAlign w:val="center"/>
            <w:hideMark/>
          </w:tcPr>
          <w:p w14:paraId="588891A4" w14:textId="77777777" w:rsidR="008C44AF" w:rsidRPr="008C44AF" w:rsidRDefault="008C44AF" w:rsidP="008C44AF">
            <w:r w:rsidRPr="008C44AF">
              <w:t>Daire 1</w:t>
            </w:r>
          </w:p>
        </w:tc>
        <w:tc>
          <w:tcPr>
            <w:tcW w:w="0" w:type="auto"/>
            <w:vAlign w:val="center"/>
            <w:hideMark/>
          </w:tcPr>
          <w:p w14:paraId="0A481B78" w14:textId="77777777" w:rsidR="008C44AF" w:rsidRPr="008C44AF" w:rsidRDefault="008C44AF" w:rsidP="008C44AF">
            <w:r w:rsidRPr="008C44AF">
              <w:t>...</w:t>
            </w:r>
          </w:p>
        </w:tc>
      </w:tr>
      <w:tr w:rsidR="008C44AF" w:rsidRPr="008C44AF" w14:paraId="6ADA667E" w14:textId="77777777" w:rsidTr="008C44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1145A" w14:textId="77777777" w:rsidR="008C44AF" w:rsidRPr="008C44AF" w:rsidRDefault="008C44AF" w:rsidP="008C44AF">
            <w:r w:rsidRPr="008C44AF">
              <w:t>Elif Demir</w:t>
            </w:r>
          </w:p>
        </w:tc>
        <w:tc>
          <w:tcPr>
            <w:tcW w:w="0" w:type="auto"/>
            <w:vAlign w:val="center"/>
            <w:hideMark/>
          </w:tcPr>
          <w:p w14:paraId="5696BA87" w14:textId="77777777" w:rsidR="008C44AF" w:rsidRPr="008C44AF" w:rsidRDefault="008C44AF" w:rsidP="008C44AF">
            <w:r w:rsidRPr="008C44AF">
              <w:t>Daire 2</w:t>
            </w:r>
          </w:p>
        </w:tc>
        <w:tc>
          <w:tcPr>
            <w:tcW w:w="0" w:type="auto"/>
            <w:vAlign w:val="center"/>
            <w:hideMark/>
          </w:tcPr>
          <w:p w14:paraId="6F7EB45E" w14:textId="77777777" w:rsidR="008C44AF" w:rsidRPr="008C44AF" w:rsidRDefault="008C44AF" w:rsidP="008C44AF">
            <w:r w:rsidRPr="008C44AF">
              <w:t>...</w:t>
            </w:r>
          </w:p>
        </w:tc>
      </w:tr>
      <w:tr w:rsidR="008C44AF" w:rsidRPr="008C44AF" w14:paraId="448C81D6" w14:textId="77777777" w:rsidTr="008C44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AE2CA" w14:textId="77777777" w:rsidR="008C44AF" w:rsidRPr="008C44AF" w:rsidRDefault="008C44AF" w:rsidP="008C44AF">
            <w:r w:rsidRPr="008C44AF">
              <w:t>Mehmet Kara</w:t>
            </w:r>
          </w:p>
        </w:tc>
        <w:tc>
          <w:tcPr>
            <w:tcW w:w="0" w:type="auto"/>
            <w:vAlign w:val="center"/>
            <w:hideMark/>
          </w:tcPr>
          <w:p w14:paraId="6BFB3253" w14:textId="77777777" w:rsidR="008C44AF" w:rsidRPr="008C44AF" w:rsidRDefault="008C44AF" w:rsidP="008C44AF">
            <w:r w:rsidRPr="008C44AF">
              <w:t>Daire 3</w:t>
            </w:r>
          </w:p>
        </w:tc>
        <w:tc>
          <w:tcPr>
            <w:tcW w:w="0" w:type="auto"/>
            <w:vAlign w:val="center"/>
            <w:hideMark/>
          </w:tcPr>
          <w:p w14:paraId="1EC69D47" w14:textId="77777777" w:rsidR="008C44AF" w:rsidRPr="008C44AF" w:rsidRDefault="008C44AF" w:rsidP="008C44AF">
            <w:r w:rsidRPr="008C44AF">
              <w:t>...</w:t>
            </w:r>
          </w:p>
        </w:tc>
      </w:tr>
      <w:tr w:rsidR="008C44AF" w:rsidRPr="008C44AF" w14:paraId="4E438F57" w14:textId="77777777" w:rsidTr="008C44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DCECC" w14:textId="77777777" w:rsidR="008C44AF" w:rsidRPr="008C44AF" w:rsidRDefault="008C44AF" w:rsidP="008C44AF">
            <w:r w:rsidRPr="008C44AF">
              <w:t>...</w:t>
            </w:r>
          </w:p>
        </w:tc>
        <w:tc>
          <w:tcPr>
            <w:tcW w:w="0" w:type="auto"/>
            <w:vAlign w:val="center"/>
            <w:hideMark/>
          </w:tcPr>
          <w:p w14:paraId="72D36310" w14:textId="77777777" w:rsidR="008C44AF" w:rsidRPr="008C44AF" w:rsidRDefault="008C44AF" w:rsidP="008C44AF">
            <w:r w:rsidRPr="008C44AF">
              <w:t>...</w:t>
            </w:r>
          </w:p>
        </w:tc>
        <w:tc>
          <w:tcPr>
            <w:tcW w:w="0" w:type="auto"/>
            <w:vAlign w:val="center"/>
            <w:hideMark/>
          </w:tcPr>
          <w:p w14:paraId="328C5FCA" w14:textId="77777777" w:rsidR="008C44AF" w:rsidRPr="008C44AF" w:rsidRDefault="008C44AF" w:rsidP="008C44AF">
            <w:r w:rsidRPr="008C44AF">
              <w:t>...</w:t>
            </w:r>
          </w:p>
        </w:tc>
      </w:tr>
    </w:tbl>
    <w:p w14:paraId="10DED6F9" w14:textId="77777777" w:rsidR="008C44AF" w:rsidRPr="008C44AF" w:rsidRDefault="008C44AF" w:rsidP="008C44AF">
      <w:r w:rsidRPr="008C44AF">
        <w:pict w14:anchorId="72466BFC">
          <v:rect id="_x0000_i1059" style="width:0;height:1.5pt" o:hralign="center" o:hrstd="t" o:hr="t" fillcolor="#a0a0a0" stroked="f"/>
        </w:pict>
      </w:r>
    </w:p>
    <w:p w14:paraId="4FE9C42E" w14:textId="77777777" w:rsidR="008C44AF" w:rsidRPr="008C44AF" w:rsidRDefault="008C44AF" w:rsidP="008C44AF">
      <w:r w:rsidRPr="008C44AF">
        <w:rPr>
          <w:rFonts w:ascii="Segoe UI Emoji" w:hAnsi="Segoe UI Emoji" w:cs="Segoe UI Emoji"/>
        </w:rPr>
        <w:lastRenderedPageBreak/>
        <w:t>📝</w:t>
      </w:r>
      <w:r w:rsidRPr="008C44AF">
        <w:t xml:space="preserve"> </w:t>
      </w:r>
      <w:r w:rsidRPr="008C44AF">
        <w:rPr>
          <w:b/>
          <w:bCs/>
        </w:rPr>
        <w:t>Not:</w:t>
      </w:r>
      <w:r w:rsidRPr="008C44AF">
        <w:t xml:space="preserve"> Bu karar, karar defterine yazılarak toplantıya katılan kat maliklerince imza altına alınmıştır. Katılmayanlara ayrıca tebliğ edilmesi önerilir.</w:t>
      </w:r>
    </w:p>
    <w:p w14:paraId="7576A45C" w14:textId="77777777" w:rsidR="00854512" w:rsidRDefault="00854512"/>
    <w:sectPr w:rsidR="0085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11103"/>
    <w:multiLevelType w:val="multilevel"/>
    <w:tmpl w:val="820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69"/>
    <w:rsid w:val="00362DEC"/>
    <w:rsid w:val="00716E1C"/>
    <w:rsid w:val="00854512"/>
    <w:rsid w:val="008B1969"/>
    <w:rsid w:val="008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AC5"/>
  <w15:chartTrackingRefBased/>
  <w15:docId w15:val="{72927E0D-3A15-41A5-88B7-A020CBCF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1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1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1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1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1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1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1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1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1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1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1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196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196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196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196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196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196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1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1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1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196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19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196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1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196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1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H.Ozan ÇELİK</dc:creator>
  <cp:keywords/>
  <dc:description/>
  <cp:lastModifiedBy>H.Ozan ÇELİK</cp:lastModifiedBy>
  <cp:revision>3</cp:revision>
  <dcterms:created xsi:type="dcterms:W3CDTF">2025-05-16T18:21:00Z</dcterms:created>
  <dcterms:modified xsi:type="dcterms:W3CDTF">2025-05-16T18:22:00Z</dcterms:modified>
</cp:coreProperties>
</file>